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00" w:rsidRPr="002D049E" w:rsidRDefault="00B80063" w:rsidP="0013673F">
      <w:pPr>
        <w:jc w:val="center"/>
        <w:rPr>
          <w:b/>
          <w:color w:val="0F243E" w:themeColor="text2" w:themeShade="80"/>
          <w:sz w:val="22"/>
          <w:szCs w:val="22"/>
        </w:rPr>
      </w:pPr>
      <w:r w:rsidRPr="002D049E">
        <w:rPr>
          <w:b/>
          <w:color w:val="0F243E" w:themeColor="text2" w:themeShade="80"/>
          <w:sz w:val="22"/>
          <w:szCs w:val="22"/>
        </w:rPr>
        <w:t>Legge n. 124 del 4 agosto 2017 – Legge annuale per il mercato e la concorrenza</w:t>
      </w:r>
    </w:p>
    <w:p w:rsidR="00B80063" w:rsidRPr="002D049E" w:rsidRDefault="00B80063" w:rsidP="002D049E">
      <w:pPr>
        <w:jc w:val="both"/>
        <w:rPr>
          <w:color w:val="0F243E" w:themeColor="text2" w:themeShade="80"/>
          <w:szCs w:val="18"/>
        </w:rPr>
      </w:pPr>
      <w:r w:rsidRPr="002D049E">
        <w:rPr>
          <w:color w:val="0F243E" w:themeColor="text2" w:themeShade="80"/>
          <w:szCs w:val="18"/>
        </w:rPr>
        <w:t>Si comunica che, ai sensi della Legge n. 124/2017, art. 1 comma 125-129, cosiddetta Legge annuale per il mercato e la concorrenza, il CUS Catania ha introitato</w:t>
      </w:r>
      <w:r w:rsidR="003D53B1" w:rsidRPr="002D049E">
        <w:rPr>
          <w:color w:val="0F243E" w:themeColor="text2" w:themeShade="80"/>
          <w:szCs w:val="18"/>
        </w:rPr>
        <w:t xml:space="preserve"> da Pubbliche Amministrazioni n</w:t>
      </w:r>
      <w:r w:rsidR="00576418">
        <w:rPr>
          <w:color w:val="0F243E" w:themeColor="text2" w:themeShade="80"/>
          <w:szCs w:val="18"/>
        </w:rPr>
        <w:t>ell’anno 202</w:t>
      </w:r>
      <w:r w:rsidR="009410F8">
        <w:rPr>
          <w:color w:val="0F243E" w:themeColor="text2" w:themeShade="80"/>
          <w:szCs w:val="18"/>
        </w:rPr>
        <w:t>1</w:t>
      </w:r>
      <w:r w:rsidRPr="002D049E">
        <w:rPr>
          <w:color w:val="0F243E" w:themeColor="text2" w:themeShade="80"/>
          <w:szCs w:val="18"/>
        </w:rPr>
        <w:t xml:space="preserve"> </w:t>
      </w:r>
      <w:r w:rsidR="003D53B1" w:rsidRPr="002D049E">
        <w:rPr>
          <w:color w:val="0F243E" w:themeColor="text2" w:themeShade="80"/>
          <w:szCs w:val="18"/>
        </w:rPr>
        <w:t>a titolo di contributi, le seguenti somme:</w:t>
      </w:r>
    </w:p>
    <w:p w:rsidR="002D049E" w:rsidRPr="002D049E" w:rsidRDefault="002D049E" w:rsidP="00F811EE">
      <w:pPr>
        <w:rPr>
          <w:color w:val="0F243E" w:themeColor="text2" w:themeShade="80"/>
          <w:szCs w:val="18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2687"/>
        <w:gridCol w:w="4242"/>
        <w:gridCol w:w="1262"/>
      </w:tblGrid>
      <w:tr w:rsidR="002D049E" w:rsidRPr="002D049E" w:rsidTr="008D1604">
        <w:tc>
          <w:tcPr>
            <w:tcW w:w="1411" w:type="dxa"/>
          </w:tcPr>
          <w:p w:rsidR="003D53B1" w:rsidRPr="002D049E" w:rsidRDefault="003D53B1" w:rsidP="003D53B1">
            <w:pPr>
              <w:jc w:val="center"/>
              <w:rPr>
                <w:b/>
                <w:color w:val="0F243E" w:themeColor="text2" w:themeShade="80"/>
                <w:szCs w:val="18"/>
              </w:rPr>
            </w:pPr>
            <w:r w:rsidRPr="002D049E">
              <w:rPr>
                <w:b/>
                <w:color w:val="0F243E" w:themeColor="text2" w:themeShade="80"/>
                <w:szCs w:val="18"/>
              </w:rPr>
              <w:t>Data incasso</w:t>
            </w:r>
          </w:p>
        </w:tc>
        <w:tc>
          <w:tcPr>
            <w:tcW w:w="2687" w:type="dxa"/>
          </w:tcPr>
          <w:p w:rsidR="003D53B1" w:rsidRPr="002D049E" w:rsidRDefault="003D53B1" w:rsidP="003D53B1">
            <w:pPr>
              <w:jc w:val="center"/>
              <w:rPr>
                <w:b/>
                <w:color w:val="0F243E" w:themeColor="text2" w:themeShade="80"/>
                <w:szCs w:val="18"/>
              </w:rPr>
            </w:pPr>
            <w:r w:rsidRPr="002D049E">
              <w:rPr>
                <w:b/>
                <w:color w:val="0F243E" w:themeColor="text2" w:themeShade="80"/>
                <w:szCs w:val="18"/>
              </w:rPr>
              <w:t>Ente Erogante</w:t>
            </w:r>
          </w:p>
        </w:tc>
        <w:tc>
          <w:tcPr>
            <w:tcW w:w="4242" w:type="dxa"/>
          </w:tcPr>
          <w:p w:rsidR="003D53B1" w:rsidRPr="002D049E" w:rsidRDefault="003D53B1" w:rsidP="003D53B1">
            <w:pPr>
              <w:jc w:val="center"/>
              <w:rPr>
                <w:b/>
                <w:color w:val="0F243E" w:themeColor="text2" w:themeShade="80"/>
                <w:szCs w:val="18"/>
              </w:rPr>
            </w:pPr>
            <w:r w:rsidRPr="002D049E">
              <w:rPr>
                <w:b/>
                <w:color w:val="0F243E" w:themeColor="text2" w:themeShade="80"/>
                <w:szCs w:val="18"/>
              </w:rPr>
              <w:t>Descrizione</w:t>
            </w:r>
          </w:p>
        </w:tc>
        <w:tc>
          <w:tcPr>
            <w:tcW w:w="1262" w:type="dxa"/>
          </w:tcPr>
          <w:p w:rsidR="003D53B1" w:rsidRPr="002D049E" w:rsidRDefault="003D53B1" w:rsidP="007B5F89">
            <w:pPr>
              <w:jc w:val="center"/>
              <w:rPr>
                <w:b/>
                <w:color w:val="0F243E" w:themeColor="text2" w:themeShade="80"/>
                <w:szCs w:val="18"/>
              </w:rPr>
            </w:pPr>
            <w:r w:rsidRPr="002D049E">
              <w:rPr>
                <w:b/>
                <w:color w:val="0F243E" w:themeColor="text2" w:themeShade="80"/>
                <w:szCs w:val="18"/>
              </w:rPr>
              <w:t>Importo</w:t>
            </w:r>
          </w:p>
        </w:tc>
      </w:tr>
      <w:tr w:rsidR="00044C6D" w:rsidRPr="002D049E" w:rsidTr="008D1604">
        <w:tc>
          <w:tcPr>
            <w:tcW w:w="1411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28/01/2021</w:t>
            </w:r>
          </w:p>
        </w:tc>
        <w:tc>
          <w:tcPr>
            <w:tcW w:w="2687" w:type="dxa"/>
            <w:vAlign w:val="bottom"/>
          </w:tcPr>
          <w:p w:rsidR="00044C6D" w:rsidRPr="002D049E" w:rsidRDefault="00044C6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044C6D" w:rsidRPr="002D049E" w:rsidRDefault="00044C6D" w:rsidP="00AD528D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 xml:space="preserve">Contributo convenzione Università A.A. </w:t>
            </w:r>
            <w:r>
              <w:rPr>
                <w:color w:val="0F243E" w:themeColor="text2" w:themeShade="80"/>
                <w:szCs w:val="18"/>
              </w:rPr>
              <w:t>20</w:t>
            </w:r>
            <w:r w:rsidR="00AD528D">
              <w:rPr>
                <w:color w:val="0F243E" w:themeColor="text2" w:themeShade="80"/>
                <w:szCs w:val="18"/>
              </w:rPr>
              <w:t>/21- acconto</w:t>
            </w:r>
          </w:p>
        </w:tc>
        <w:tc>
          <w:tcPr>
            <w:tcW w:w="1262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169.653,20</w:t>
            </w:r>
          </w:p>
        </w:tc>
      </w:tr>
      <w:tr w:rsidR="00044C6D" w:rsidRPr="002D049E" w:rsidTr="008D1604">
        <w:tc>
          <w:tcPr>
            <w:tcW w:w="1411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05/02/2021</w:t>
            </w:r>
          </w:p>
        </w:tc>
        <w:tc>
          <w:tcPr>
            <w:tcW w:w="2687" w:type="dxa"/>
            <w:vAlign w:val="bottom"/>
          </w:tcPr>
          <w:p w:rsidR="00044C6D" w:rsidRPr="002D049E" w:rsidRDefault="00044C6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044C6D" w:rsidRPr="002D049E" w:rsidRDefault="00044C6D" w:rsidP="00044C6D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</w:t>
            </w:r>
            <w:r w:rsidR="00AD528D">
              <w:rPr>
                <w:color w:val="0F243E" w:themeColor="text2" w:themeShade="80"/>
                <w:szCs w:val="18"/>
              </w:rPr>
              <w:t>ontributo  L.</w:t>
            </w:r>
            <w:r>
              <w:rPr>
                <w:color w:val="0F243E" w:themeColor="text2" w:themeShade="80"/>
                <w:szCs w:val="18"/>
              </w:rPr>
              <w:t xml:space="preserve"> </w:t>
            </w:r>
            <w:r w:rsidR="00AD528D">
              <w:rPr>
                <w:color w:val="0F243E" w:themeColor="text2" w:themeShade="80"/>
                <w:szCs w:val="18"/>
              </w:rPr>
              <w:t>394/77 A.A. 20/21 saldo</w:t>
            </w:r>
          </w:p>
        </w:tc>
        <w:tc>
          <w:tcPr>
            <w:tcW w:w="1262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73.435,44</w:t>
            </w:r>
          </w:p>
        </w:tc>
      </w:tr>
      <w:tr w:rsidR="00044C6D" w:rsidRPr="002D049E" w:rsidTr="00B454DC">
        <w:trPr>
          <w:trHeight w:val="261"/>
        </w:trPr>
        <w:tc>
          <w:tcPr>
            <w:tcW w:w="1411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03/03/2021</w:t>
            </w:r>
          </w:p>
        </w:tc>
        <w:tc>
          <w:tcPr>
            <w:tcW w:w="2687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044C6D" w:rsidRPr="002D049E" w:rsidRDefault="00AD528D" w:rsidP="00044C6D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</w:t>
            </w:r>
            <w:r>
              <w:rPr>
                <w:color w:val="0F243E" w:themeColor="text2" w:themeShade="80"/>
                <w:szCs w:val="18"/>
              </w:rPr>
              <w:t>ontributo ex L.429/85 A.A. 2020 – acconto</w:t>
            </w:r>
          </w:p>
        </w:tc>
        <w:tc>
          <w:tcPr>
            <w:tcW w:w="1262" w:type="dxa"/>
            <w:vAlign w:val="bottom"/>
          </w:tcPr>
          <w:p w:rsidR="00044C6D" w:rsidRPr="002D049E" w:rsidRDefault="00AD528D" w:rsidP="00044C6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21.250,00</w:t>
            </w:r>
          </w:p>
        </w:tc>
      </w:tr>
      <w:tr w:rsidR="002E437B" w:rsidRPr="002D049E" w:rsidTr="008D1604">
        <w:tc>
          <w:tcPr>
            <w:tcW w:w="1411" w:type="dxa"/>
            <w:vAlign w:val="bottom"/>
          </w:tcPr>
          <w:p w:rsidR="002E437B" w:rsidRDefault="00601533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01/04/2021</w:t>
            </w:r>
          </w:p>
        </w:tc>
        <w:tc>
          <w:tcPr>
            <w:tcW w:w="2687" w:type="dxa"/>
            <w:vAlign w:val="bottom"/>
          </w:tcPr>
          <w:p w:rsidR="002E437B" w:rsidRPr="002D049E" w:rsidRDefault="00601533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2E437B" w:rsidRPr="002D049E" w:rsidRDefault="000F71CE" w:rsidP="000F71CE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Fondi Sport e Salute anno 2021 – acconto</w:t>
            </w:r>
          </w:p>
        </w:tc>
        <w:tc>
          <w:tcPr>
            <w:tcW w:w="1262" w:type="dxa"/>
            <w:vAlign w:val="bottom"/>
          </w:tcPr>
          <w:p w:rsidR="002E437B" w:rsidRDefault="000F71CE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23.000,00</w:t>
            </w:r>
          </w:p>
        </w:tc>
      </w:tr>
      <w:tr w:rsidR="000F71CE" w:rsidRPr="002D049E" w:rsidTr="008D1604">
        <w:tc>
          <w:tcPr>
            <w:tcW w:w="1411" w:type="dxa"/>
            <w:vAlign w:val="bottom"/>
          </w:tcPr>
          <w:p w:rsidR="000F71CE" w:rsidRDefault="000F71CE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30/04/2021</w:t>
            </w:r>
          </w:p>
        </w:tc>
        <w:tc>
          <w:tcPr>
            <w:tcW w:w="2687" w:type="dxa"/>
            <w:vAlign w:val="bottom"/>
          </w:tcPr>
          <w:p w:rsidR="000F71CE" w:rsidRPr="002D049E" w:rsidRDefault="000F71CE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0F71CE" w:rsidRPr="002D049E" w:rsidRDefault="000F71CE" w:rsidP="002E437B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Fondo Sport e Salute per la promozione dello sport per le fasce deboli</w:t>
            </w:r>
          </w:p>
        </w:tc>
        <w:tc>
          <w:tcPr>
            <w:tcW w:w="1262" w:type="dxa"/>
            <w:vAlign w:val="bottom"/>
          </w:tcPr>
          <w:p w:rsidR="000F71CE" w:rsidRDefault="000F71CE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5.100,00</w:t>
            </w:r>
          </w:p>
        </w:tc>
      </w:tr>
      <w:tr w:rsidR="005147EB" w:rsidRPr="002D049E" w:rsidTr="008D1604">
        <w:tc>
          <w:tcPr>
            <w:tcW w:w="1411" w:type="dxa"/>
            <w:vAlign w:val="bottom"/>
          </w:tcPr>
          <w:p w:rsidR="005147EB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03/05/2021</w:t>
            </w:r>
          </w:p>
        </w:tc>
        <w:tc>
          <w:tcPr>
            <w:tcW w:w="2687" w:type="dxa"/>
            <w:vAlign w:val="bottom"/>
          </w:tcPr>
          <w:p w:rsidR="005147EB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5147EB" w:rsidRDefault="005147EB" w:rsidP="002E437B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Fondo Sport e Salute - emergenza COVID</w:t>
            </w:r>
          </w:p>
        </w:tc>
        <w:tc>
          <w:tcPr>
            <w:tcW w:w="1262" w:type="dxa"/>
            <w:vAlign w:val="bottom"/>
          </w:tcPr>
          <w:p w:rsidR="005147EB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12.807,00</w:t>
            </w:r>
          </w:p>
        </w:tc>
      </w:tr>
      <w:tr w:rsidR="005147EB" w:rsidRPr="002D049E" w:rsidTr="008D1604">
        <w:tc>
          <w:tcPr>
            <w:tcW w:w="1411" w:type="dxa"/>
            <w:vAlign w:val="bottom"/>
          </w:tcPr>
          <w:p w:rsidR="005147EB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20/05/2021</w:t>
            </w:r>
          </w:p>
        </w:tc>
        <w:tc>
          <w:tcPr>
            <w:tcW w:w="2687" w:type="dxa"/>
            <w:vAlign w:val="bottom"/>
          </w:tcPr>
          <w:p w:rsidR="005147EB" w:rsidRPr="002D049E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5147EB" w:rsidRPr="002D049E" w:rsidRDefault="005147EB" w:rsidP="002E437B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straordinario</w:t>
            </w:r>
          </w:p>
        </w:tc>
        <w:tc>
          <w:tcPr>
            <w:tcW w:w="1262" w:type="dxa"/>
            <w:vAlign w:val="bottom"/>
          </w:tcPr>
          <w:p w:rsidR="005147EB" w:rsidRDefault="005147E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17.098,00</w:t>
            </w:r>
          </w:p>
        </w:tc>
      </w:tr>
      <w:tr w:rsidR="00003E8C" w:rsidRPr="005A684F" w:rsidTr="008D1604">
        <w:tc>
          <w:tcPr>
            <w:tcW w:w="1411" w:type="dxa"/>
            <w:vAlign w:val="bottom"/>
          </w:tcPr>
          <w:p w:rsidR="00003E8C" w:rsidRDefault="00003E8C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25/05/2021</w:t>
            </w:r>
          </w:p>
        </w:tc>
        <w:tc>
          <w:tcPr>
            <w:tcW w:w="2687" w:type="dxa"/>
            <w:vAlign w:val="bottom"/>
          </w:tcPr>
          <w:p w:rsidR="00003E8C" w:rsidRPr="002D049E" w:rsidRDefault="00003E8C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Agenzia delle Entrate</w:t>
            </w:r>
          </w:p>
        </w:tc>
        <w:tc>
          <w:tcPr>
            <w:tcW w:w="4242" w:type="dxa"/>
            <w:vAlign w:val="bottom"/>
          </w:tcPr>
          <w:p w:rsidR="00003E8C" w:rsidRPr="005A684F" w:rsidRDefault="005A684F" w:rsidP="002E437B">
            <w:pPr>
              <w:jc w:val="both"/>
              <w:rPr>
                <w:color w:val="0F243E" w:themeColor="text2" w:themeShade="80"/>
                <w:szCs w:val="18"/>
              </w:rPr>
            </w:pPr>
            <w:r w:rsidRPr="005A684F">
              <w:rPr>
                <w:color w:val="0F243E" w:themeColor="text2" w:themeShade="80"/>
                <w:szCs w:val="18"/>
              </w:rPr>
              <w:t xml:space="preserve">Contributo emergenza </w:t>
            </w:r>
            <w:r>
              <w:rPr>
                <w:color w:val="0F243E" w:themeColor="text2" w:themeShade="80"/>
                <w:szCs w:val="18"/>
              </w:rPr>
              <w:t xml:space="preserve"> COVID ART. 1 DL 41 del</w:t>
            </w:r>
            <w:r w:rsidRPr="005A684F">
              <w:rPr>
                <w:color w:val="0F243E" w:themeColor="text2" w:themeShade="80"/>
                <w:szCs w:val="18"/>
              </w:rPr>
              <w:t xml:space="preserve"> 2021</w:t>
            </w:r>
          </w:p>
        </w:tc>
        <w:tc>
          <w:tcPr>
            <w:tcW w:w="1262" w:type="dxa"/>
            <w:vAlign w:val="bottom"/>
          </w:tcPr>
          <w:p w:rsidR="00003E8C" w:rsidRPr="005A684F" w:rsidRDefault="005A684F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3.658,00</w:t>
            </w:r>
          </w:p>
        </w:tc>
      </w:tr>
      <w:tr w:rsidR="002E437B" w:rsidRPr="002D049E" w:rsidTr="008D1604">
        <w:tc>
          <w:tcPr>
            <w:tcW w:w="1411" w:type="dxa"/>
            <w:vAlign w:val="bottom"/>
          </w:tcPr>
          <w:p w:rsidR="002E437B" w:rsidRPr="002D049E" w:rsidRDefault="00AD528D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26/08/2021</w:t>
            </w:r>
          </w:p>
        </w:tc>
        <w:tc>
          <w:tcPr>
            <w:tcW w:w="2687" w:type="dxa"/>
            <w:vAlign w:val="bottom"/>
          </w:tcPr>
          <w:p w:rsidR="002E437B" w:rsidRPr="002D049E" w:rsidRDefault="002E437B" w:rsidP="002E437B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2E437B" w:rsidRPr="002D049E" w:rsidRDefault="002E437B" w:rsidP="002E437B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Co</w:t>
            </w:r>
            <w:r>
              <w:rPr>
                <w:color w:val="0F243E" w:themeColor="text2" w:themeShade="80"/>
                <w:szCs w:val="18"/>
              </w:rPr>
              <w:t>ntributo M</w:t>
            </w:r>
            <w:r w:rsidR="00AD528D">
              <w:rPr>
                <w:color w:val="0F243E" w:themeColor="text2" w:themeShade="80"/>
                <w:szCs w:val="18"/>
              </w:rPr>
              <w:t>IUR L.394/77 anno 2021 – acconto</w:t>
            </w:r>
          </w:p>
        </w:tc>
        <w:tc>
          <w:tcPr>
            <w:tcW w:w="1262" w:type="dxa"/>
            <w:vAlign w:val="bottom"/>
          </w:tcPr>
          <w:p w:rsidR="002E437B" w:rsidRPr="002D049E" w:rsidRDefault="00AD528D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61.028,45</w:t>
            </w:r>
          </w:p>
        </w:tc>
      </w:tr>
      <w:tr w:rsidR="005A684F" w:rsidRPr="002D049E" w:rsidTr="008D1604">
        <w:tc>
          <w:tcPr>
            <w:tcW w:w="1411" w:type="dxa"/>
            <w:vAlign w:val="bottom"/>
          </w:tcPr>
          <w:p w:rsidR="005A684F" w:rsidRDefault="005A684F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01/06/2021</w:t>
            </w:r>
          </w:p>
        </w:tc>
        <w:tc>
          <w:tcPr>
            <w:tcW w:w="2687" w:type="dxa"/>
            <w:vAlign w:val="bottom"/>
          </w:tcPr>
          <w:p w:rsidR="005A684F" w:rsidRPr="002D049E" w:rsidRDefault="005A684F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Presidenza Consiglio dei Ministri</w:t>
            </w:r>
          </w:p>
        </w:tc>
        <w:tc>
          <w:tcPr>
            <w:tcW w:w="4242" w:type="dxa"/>
            <w:vAlign w:val="bottom"/>
          </w:tcPr>
          <w:p w:rsidR="005A684F" w:rsidRPr="002D049E" w:rsidRDefault="005A684F" w:rsidP="002E437B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Fondi Parte</w:t>
            </w:r>
            <w:r w:rsidRPr="005A684F">
              <w:rPr>
                <w:color w:val="0F243E" w:themeColor="text2" w:themeShade="80"/>
                <w:szCs w:val="18"/>
              </w:rPr>
              <w:t xml:space="preserve"> 1 DIP.SPORT PCM 2021</w:t>
            </w:r>
          </w:p>
        </w:tc>
        <w:tc>
          <w:tcPr>
            <w:tcW w:w="1262" w:type="dxa"/>
            <w:vAlign w:val="bottom"/>
          </w:tcPr>
          <w:p w:rsidR="005A684F" w:rsidRDefault="005A684F" w:rsidP="002E437B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800,00</w:t>
            </w:r>
          </w:p>
        </w:tc>
      </w:tr>
      <w:tr w:rsidR="005A684F" w:rsidRPr="002D049E" w:rsidTr="008D1604">
        <w:tc>
          <w:tcPr>
            <w:tcW w:w="1411" w:type="dxa"/>
            <w:vAlign w:val="bottom"/>
          </w:tcPr>
          <w:p w:rsidR="005A684F" w:rsidRDefault="005A684F" w:rsidP="00AD528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24/06/2021</w:t>
            </w:r>
          </w:p>
        </w:tc>
        <w:tc>
          <w:tcPr>
            <w:tcW w:w="2687" w:type="dxa"/>
            <w:vAlign w:val="bottom"/>
          </w:tcPr>
          <w:p w:rsidR="005A684F" w:rsidRPr="002D049E" w:rsidRDefault="005A684F" w:rsidP="00AD528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Agenzia delle Entrate</w:t>
            </w:r>
          </w:p>
        </w:tc>
        <w:tc>
          <w:tcPr>
            <w:tcW w:w="4242" w:type="dxa"/>
            <w:vAlign w:val="bottom"/>
          </w:tcPr>
          <w:p w:rsidR="005A684F" w:rsidRPr="002D049E" w:rsidRDefault="005A684F" w:rsidP="005A684F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</w:t>
            </w:r>
            <w:r w:rsidR="00BD5C07">
              <w:rPr>
                <w:color w:val="0F243E" w:themeColor="text2" w:themeShade="80"/>
                <w:szCs w:val="18"/>
              </w:rPr>
              <w:t xml:space="preserve"> emergenza COVID </w:t>
            </w:r>
            <w:r w:rsidRPr="005A684F">
              <w:rPr>
                <w:b/>
                <w:color w:val="0F243E" w:themeColor="text2" w:themeShade="80"/>
                <w:szCs w:val="18"/>
              </w:rPr>
              <w:t xml:space="preserve"> </w:t>
            </w:r>
            <w:r w:rsidR="00BD5C07">
              <w:rPr>
                <w:color w:val="0F243E" w:themeColor="text2" w:themeShade="80"/>
                <w:szCs w:val="18"/>
              </w:rPr>
              <w:t>Art</w:t>
            </w:r>
            <w:r w:rsidRPr="005A684F">
              <w:rPr>
                <w:color w:val="0F243E" w:themeColor="text2" w:themeShade="80"/>
                <w:szCs w:val="18"/>
              </w:rPr>
              <w:t>.1 CO.1 DL 73</w:t>
            </w:r>
          </w:p>
        </w:tc>
        <w:tc>
          <w:tcPr>
            <w:tcW w:w="1262" w:type="dxa"/>
            <w:vAlign w:val="bottom"/>
          </w:tcPr>
          <w:p w:rsidR="005A684F" w:rsidRDefault="00BD5C07" w:rsidP="00AD528D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3.658,00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15/10/2021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Presidenza Consiglio dei Ministri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Fondi Parte</w:t>
            </w:r>
            <w:r>
              <w:rPr>
                <w:color w:val="0F243E" w:themeColor="text2" w:themeShade="80"/>
                <w:szCs w:val="18"/>
              </w:rPr>
              <w:t xml:space="preserve"> 2</w:t>
            </w:r>
            <w:r w:rsidRPr="005A684F">
              <w:rPr>
                <w:color w:val="0F243E" w:themeColor="text2" w:themeShade="80"/>
                <w:szCs w:val="18"/>
              </w:rPr>
              <w:t xml:space="preserve"> DIP.SPORT PCM 2021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2.200,00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11/11/2021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</w:t>
            </w:r>
            <w:r>
              <w:rPr>
                <w:color w:val="0F243E" w:themeColor="text2" w:themeShade="80"/>
                <w:szCs w:val="18"/>
              </w:rPr>
              <w:t>ontributo ex L.429/85 A.A. 20/21 –</w:t>
            </w:r>
            <w:r>
              <w:rPr>
                <w:color w:val="0F243E" w:themeColor="text2" w:themeShade="80"/>
                <w:szCs w:val="18"/>
              </w:rPr>
              <w:t xml:space="preserve"> saldo</w:t>
            </w:r>
          </w:p>
        </w:tc>
        <w:tc>
          <w:tcPr>
            <w:tcW w:w="1262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21.250</w:t>
            </w:r>
            <w:r w:rsidR="008150F5">
              <w:rPr>
                <w:color w:val="0F243E" w:themeColor="text2" w:themeShade="80"/>
                <w:szCs w:val="18"/>
              </w:rPr>
              <w:t>,00</w:t>
            </w:r>
            <w:bookmarkStart w:id="0" w:name="_GoBack"/>
            <w:bookmarkEnd w:id="0"/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11/11/2021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 xml:space="preserve">Contributo convenzione Università A.A. </w:t>
            </w:r>
            <w:r>
              <w:rPr>
                <w:color w:val="0F243E" w:themeColor="text2" w:themeShade="80"/>
                <w:szCs w:val="18"/>
              </w:rPr>
              <w:t>20/21-</w:t>
            </w:r>
            <w:r>
              <w:rPr>
                <w:color w:val="0F243E" w:themeColor="text2" w:themeShade="80"/>
                <w:szCs w:val="18"/>
              </w:rPr>
              <w:t xml:space="preserve"> saldo</w:t>
            </w:r>
          </w:p>
        </w:tc>
        <w:tc>
          <w:tcPr>
            <w:tcW w:w="1262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110.206,80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29/11/2021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Fondi Sport e Salute anno 2021 –</w:t>
            </w:r>
            <w:r>
              <w:rPr>
                <w:color w:val="0F243E" w:themeColor="text2" w:themeShade="80"/>
                <w:szCs w:val="18"/>
              </w:rPr>
              <w:t xml:space="preserve"> saldo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26.831,00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29/11/2021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CUSI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straordinario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4.897,00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16/12/2021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Co</w:t>
            </w:r>
            <w:r>
              <w:rPr>
                <w:color w:val="0F243E" w:themeColor="text2" w:themeShade="80"/>
                <w:szCs w:val="18"/>
              </w:rPr>
              <w:t>ntributo M</w:t>
            </w:r>
            <w:r>
              <w:rPr>
                <w:color w:val="0F243E" w:themeColor="text2" w:themeShade="80"/>
                <w:szCs w:val="18"/>
              </w:rPr>
              <w:t>IUR L.394/77 anno 2021 – saldo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61.028.45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22/12/2021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Presidenza Consiglio dei Ministri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Contributo Fondi Parte</w:t>
            </w:r>
            <w:r>
              <w:rPr>
                <w:color w:val="0F243E" w:themeColor="text2" w:themeShade="80"/>
                <w:szCs w:val="18"/>
              </w:rPr>
              <w:t xml:space="preserve"> 3</w:t>
            </w:r>
            <w:r w:rsidRPr="005A684F">
              <w:rPr>
                <w:color w:val="0F243E" w:themeColor="text2" w:themeShade="80"/>
                <w:szCs w:val="18"/>
              </w:rPr>
              <w:t xml:space="preserve"> DIP.SPORT PCM 2021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2.500,00</w:t>
            </w:r>
          </w:p>
        </w:tc>
      </w:tr>
      <w:tr w:rsidR="00BD5C07" w:rsidRPr="002D049E" w:rsidTr="008D1604">
        <w:tc>
          <w:tcPr>
            <w:tcW w:w="1411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24/12/2021</w:t>
            </w:r>
          </w:p>
        </w:tc>
        <w:tc>
          <w:tcPr>
            <w:tcW w:w="2687" w:type="dxa"/>
            <w:vAlign w:val="bottom"/>
          </w:tcPr>
          <w:p w:rsidR="00BD5C07" w:rsidRPr="002D049E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Università degli Studi di Catania</w:t>
            </w:r>
          </w:p>
        </w:tc>
        <w:tc>
          <w:tcPr>
            <w:tcW w:w="4242" w:type="dxa"/>
            <w:vAlign w:val="bottom"/>
          </w:tcPr>
          <w:p w:rsidR="00BD5C07" w:rsidRPr="002D049E" w:rsidRDefault="00BD5C07" w:rsidP="00BD5C07">
            <w:pPr>
              <w:jc w:val="both"/>
              <w:rPr>
                <w:color w:val="0F243E" w:themeColor="text2" w:themeShade="80"/>
                <w:szCs w:val="18"/>
              </w:rPr>
            </w:pPr>
            <w:r w:rsidRPr="002D049E">
              <w:rPr>
                <w:color w:val="0F243E" w:themeColor="text2" w:themeShade="80"/>
                <w:szCs w:val="18"/>
              </w:rPr>
              <w:t>Contributo Cap.373</w:t>
            </w:r>
            <w:r>
              <w:rPr>
                <w:color w:val="0F243E" w:themeColor="text2" w:themeShade="80"/>
                <w:szCs w:val="18"/>
              </w:rPr>
              <w:t>313 Regione Sicilia saldo</w:t>
            </w:r>
            <w:r>
              <w:rPr>
                <w:color w:val="0F243E" w:themeColor="text2" w:themeShade="80"/>
                <w:szCs w:val="18"/>
              </w:rPr>
              <w:t xml:space="preserve"> 2019</w:t>
            </w:r>
          </w:p>
        </w:tc>
        <w:tc>
          <w:tcPr>
            <w:tcW w:w="1262" w:type="dxa"/>
            <w:vAlign w:val="bottom"/>
          </w:tcPr>
          <w:p w:rsidR="00BD5C07" w:rsidRDefault="00BD5C07" w:rsidP="00BD5C07">
            <w:pPr>
              <w:jc w:val="center"/>
              <w:rPr>
                <w:color w:val="0F243E" w:themeColor="text2" w:themeShade="80"/>
                <w:szCs w:val="18"/>
              </w:rPr>
            </w:pPr>
            <w:r>
              <w:rPr>
                <w:color w:val="0F243E" w:themeColor="text2" w:themeShade="80"/>
                <w:szCs w:val="18"/>
              </w:rPr>
              <w:t>18.467,27</w:t>
            </w:r>
          </w:p>
        </w:tc>
      </w:tr>
    </w:tbl>
    <w:p w:rsidR="003D53B1" w:rsidRPr="002D049E" w:rsidRDefault="003D53B1" w:rsidP="00F811EE">
      <w:pPr>
        <w:rPr>
          <w:color w:val="0F243E" w:themeColor="text2" w:themeShade="80"/>
          <w:szCs w:val="18"/>
        </w:rPr>
      </w:pPr>
    </w:p>
    <w:sectPr w:rsidR="003D53B1" w:rsidRPr="002D049E" w:rsidSect="00F04217">
      <w:headerReference w:type="even" r:id="rId8"/>
      <w:headerReference w:type="default" r:id="rId9"/>
      <w:footerReference w:type="default" r:id="rId10"/>
      <w:pgSz w:w="11900" w:h="16840"/>
      <w:pgMar w:top="851" w:right="1134" w:bottom="567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5B" w:rsidRDefault="00C8795B" w:rsidP="002B3F17">
      <w:r>
        <w:separator/>
      </w:r>
    </w:p>
  </w:endnote>
  <w:endnote w:type="continuationSeparator" w:id="0">
    <w:p w:rsidR="00C8795B" w:rsidRDefault="00C8795B" w:rsidP="002B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1" w:type="pct"/>
      <w:tblBorders>
        <w:top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913"/>
      <w:gridCol w:w="2318"/>
    </w:tblGrid>
    <w:tr w:rsidR="00264EBE" w:rsidRPr="00186C4C" w:rsidTr="00F04217">
      <w:trPr>
        <w:trHeight w:val="205"/>
      </w:trPr>
      <w:tc>
        <w:tcPr>
          <w:tcW w:w="3867" w:type="pct"/>
        </w:tcPr>
        <w:p w:rsidR="00264EBE" w:rsidRPr="00186C4C" w:rsidRDefault="00264EBE" w:rsidP="00264EBE">
          <w:pPr>
            <w:pStyle w:val="Intestazione"/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</w:pPr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 xml:space="preserve">V.le Andrea </w:t>
          </w:r>
          <w:proofErr w:type="gramStart"/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>Doria n</w:t>
          </w:r>
          <w:proofErr w:type="gramEnd"/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>° 6</w:t>
          </w:r>
          <w:r w:rsidR="006F1EE3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 xml:space="preserve"> - </w:t>
          </w:r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>95125 Catania</w:t>
          </w:r>
        </w:p>
        <w:p w:rsidR="00264EBE" w:rsidRPr="00186C4C" w:rsidRDefault="00264EBE" w:rsidP="00264EBE">
          <w:pPr>
            <w:pStyle w:val="Pidipagina"/>
            <w:rPr>
              <w:color w:val="900850"/>
              <w:sz w:val="20"/>
              <w:szCs w:val="20"/>
            </w:rPr>
          </w:pPr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 xml:space="preserve">tel. 095/336327 </w:t>
          </w:r>
          <w:r w:rsidR="006F1EE3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>-</w:t>
          </w:r>
          <w:r w:rsidRPr="00186C4C">
            <w:rPr>
              <w:rFonts w:ascii="Bookman Old Style" w:hAnsi="Bookman Old Style" w:cs="Adobe Arabic"/>
              <w:i/>
              <w:color w:val="900850"/>
              <w:sz w:val="20"/>
              <w:szCs w:val="20"/>
            </w:rPr>
            <w:t xml:space="preserve"> fax 095/336478 </w:t>
          </w:r>
        </w:p>
        <w:p w:rsidR="00186C4C" w:rsidRPr="00186C4C" w:rsidRDefault="00186C4C">
          <w:pPr>
            <w:rPr>
              <w:sz w:val="20"/>
            </w:rPr>
          </w:pPr>
        </w:p>
      </w:tc>
      <w:tc>
        <w:tcPr>
          <w:tcW w:w="1133" w:type="pct"/>
        </w:tcPr>
        <w:p w:rsidR="00186C4C" w:rsidRPr="00186C4C" w:rsidRDefault="00C8795B" w:rsidP="006F1EE3">
          <w:pPr>
            <w:rPr>
              <w:sz w:val="20"/>
            </w:rPr>
          </w:pPr>
          <w:hyperlink r:id="rId1" w:history="1">
            <w:r w:rsidR="006F1EE3" w:rsidRPr="006F1EE3">
              <w:rPr>
                <w:rStyle w:val="Collegamentoipertestuale"/>
                <w:rFonts w:ascii="Bookman Old Style" w:hAnsi="Bookman Old Style" w:cs="Adobe Arabic"/>
                <w:i/>
                <w:sz w:val="20"/>
                <w:u w:val="none"/>
              </w:rPr>
              <w:t>www.cuscatania.it</w:t>
            </w:r>
          </w:hyperlink>
          <w:r w:rsidR="006F1EE3">
            <w:rPr>
              <w:rFonts w:ascii="Bookman Old Style" w:hAnsi="Bookman Old Style" w:cs="Adobe Arabic"/>
              <w:i/>
              <w:color w:val="900850"/>
              <w:sz w:val="20"/>
            </w:rPr>
            <w:br/>
          </w:r>
          <w:r w:rsidR="00186C4C" w:rsidRPr="00186C4C">
            <w:rPr>
              <w:rFonts w:ascii="Bookman Old Style" w:hAnsi="Bookman Old Style" w:cs="Adobe Arabic"/>
              <w:i/>
              <w:color w:val="900850"/>
              <w:sz w:val="20"/>
            </w:rPr>
            <w:t>info@cuscatania.it</w:t>
          </w:r>
        </w:p>
      </w:tc>
    </w:tr>
  </w:tbl>
  <w:p w:rsidR="00186C4C" w:rsidRDefault="00186C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5B" w:rsidRDefault="00C8795B" w:rsidP="002B3F17">
      <w:r>
        <w:separator/>
      </w:r>
    </w:p>
  </w:footnote>
  <w:footnote w:type="continuationSeparator" w:id="0">
    <w:p w:rsidR="00C8795B" w:rsidRDefault="00C8795B" w:rsidP="002B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4"/>
      <w:gridCol w:w="1812"/>
      <w:gridCol w:w="3848"/>
    </w:tblGrid>
    <w:tr w:rsidR="00264EBE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64EBE" w:rsidRDefault="00C8795B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7B9E66585D7CB446847D126F8A2557D1"/>
              </w:placeholder>
              <w:temporary/>
              <w:showingPlcHdr/>
            </w:sdtPr>
            <w:sdtEndPr/>
            <w:sdtContent>
              <w:r w:rsidR="00264EBE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64EBE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64EBE" w:rsidRDefault="00264EBE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64EBE" w:rsidRDefault="00264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84"/>
      <w:gridCol w:w="1953"/>
      <w:gridCol w:w="3674"/>
    </w:tblGrid>
    <w:tr w:rsidR="00264EBE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64EBE" w:rsidRDefault="00264EBE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1068172" cy="1056640"/>
                <wp:effectExtent l="0" t="0" r="0" b="1016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us nuo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530" cy="1057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64EBE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64EBE" w:rsidRDefault="00264EBE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64EBE" w:rsidRDefault="00264EBE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F04217" w:rsidRDefault="00F04217" w:rsidP="00015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4E"/>
    <w:multiLevelType w:val="hybridMultilevel"/>
    <w:tmpl w:val="44583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B39"/>
    <w:multiLevelType w:val="hybridMultilevel"/>
    <w:tmpl w:val="BC882ABE"/>
    <w:lvl w:ilvl="0" w:tplc="8AC085DC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7"/>
    <w:rsid w:val="00003E8C"/>
    <w:rsid w:val="000058F7"/>
    <w:rsid w:val="00015E84"/>
    <w:rsid w:val="00044C6D"/>
    <w:rsid w:val="00054255"/>
    <w:rsid w:val="000965B5"/>
    <w:rsid w:val="00096FDB"/>
    <w:rsid w:val="000F71CE"/>
    <w:rsid w:val="0011361E"/>
    <w:rsid w:val="001169CA"/>
    <w:rsid w:val="001304B6"/>
    <w:rsid w:val="0013673F"/>
    <w:rsid w:val="00147B2C"/>
    <w:rsid w:val="0016637C"/>
    <w:rsid w:val="00186C4C"/>
    <w:rsid w:val="001B0F74"/>
    <w:rsid w:val="001D0383"/>
    <w:rsid w:val="001D1B66"/>
    <w:rsid w:val="001E747F"/>
    <w:rsid w:val="00205199"/>
    <w:rsid w:val="002217FA"/>
    <w:rsid w:val="002440B2"/>
    <w:rsid w:val="002510D7"/>
    <w:rsid w:val="0025252D"/>
    <w:rsid w:val="00264200"/>
    <w:rsid w:val="00264EBE"/>
    <w:rsid w:val="00286AEF"/>
    <w:rsid w:val="00287900"/>
    <w:rsid w:val="002A4702"/>
    <w:rsid w:val="002B3F17"/>
    <w:rsid w:val="002B4D49"/>
    <w:rsid w:val="002C3A53"/>
    <w:rsid w:val="002C4F2F"/>
    <w:rsid w:val="002D049E"/>
    <w:rsid w:val="002D73E3"/>
    <w:rsid w:val="002E2D35"/>
    <w:rsid w:val="002E437B"/>
    <w:rsid w:val="0031504B"/>
    <w:rsid w:val="0031538C"/>
    <w:rsid w:val="00334642"/>
    <w:rsid w:val="00340A7F"/>
    <w:rsid w:val="00345E6F"/>
    <w:rsid w:val="003503E2"/>
    <w:rsid w:val="0036024E"/>
    <w:rsid w:val="003A5018"/>
    <w:rsid w:val="003B41DD"/>
    <w:rsid w:val="003C58F1"/>
    <w:rsid w:val="003D1881"/>
    <w:rsid w:val="003D251C"/>
    <w:rsid w:val="003D53B1"/>
    <w:rsid w:val="003E4867"/>
    <w:rsid w:val="003E5539"/>
    <w:rsid w:val="003F451E"/>
    <w:rsid w:val="004002D3"/>
    <w:rsid w:val="004225F0"/>
    <w:rsid w:val="004231E8"/>
    <w:rsid w:val="00427CBA"/>
    <w:rsid w:val="004703FA"/>
    <w:rsid w:val="004A2F47"/>
    <w:rsid w:val="004B4885"/>
    <w:rsid w:val="004B671A"/>
    <w:rsid w:val="004C2C68"/>
    <w:rsid w:val="004D223F"/>
    <w:rsid w:val="00501BEF"/>
    <w:rsid w:val="005147EB"/>
    <w:rsid w:val="00515A7D"/>
    <w:rsid w:val="00542413"/>
    <w:rsid w:val="005458CC"/>
    <w:rsid w:val="0056566F"/>
    <w:rsid w:val="00576418"/>
    <w:rsid w:val="005A684F"/>
    <w:rsid w:val="005C2CE6"/>
    <w:rsid w:val="005C423F"/>
    <w:rsid w:val="005E3890"/>
    <w:rsid w:val="005E44FA"/>
    <w:rsid w:val="00601533"/>
    <w:rsid w:val="00636C5F"/>
    <w:rsid w:val="006654A6"/>
    <w:rsid w:val="00671862"/>
    <w:rsid w:val="00694DF8"/>
    <w:rsid w:val="006B4358"/>
    <w:rsid w:val="006B4AAC"/>
    <w:rsid w:val="006F1EE3"/>
    <w:rsid w:val="006F2922"/>
    <w:rsid w:val="007003AE"/>
    <w:rsid w:val="0070516A"/>
    <w:rsid w:val="00751A8B"/>
    <w:rsid w:val="007819BF"/>
    <w:rsid w:val="007B35C4"/>
    <w:rsid w:val="007B5F89"/>
    <w:rsid w:val="007C6B6E"/>
    <w:rsid w:val="008150F5"/>
    <w:rsid w:val="00827B2F"/>
    <w:rsid w:val="00834ABC"/>
    <w:rsid w:val="00843EE8"/>
    <w:rsid w:val="00885110"/>
    <w:rsid w:val="00893136"/>
    <w:rsid w:val="008D1604"/>
    <w:rsid w:val="008D4395"/>
    <w:rsid w:val="008E1B22"/>
    <w:rsid w:val="008E4DD8"/>
    <w:rsid w:val="008E7438"/>
    <w:rsid w:val="008F392C"/>
    <w:rsid w:val="008F76BE"/>
    <w:rsid w:val="009020F1"/>
    <w:rsid w:val="009410F8"/>
    <w:rsid w:val="00944B41"/>
    <w:rsid w:val="00946B0A"/>
    <w:rsid w:val="00972723"/>
    <w:rsid w:val="00980D00"/>
    <w:rsid w:val="0098702F"/>
    <w:rsid w:val="009A0152"/>
    <w:rsid w:val="009A266F"/>
    <w:rsid w:val="009A3B79"/>
    <w:rsid w:val="009D4463"/>
    <w:rsid w:val="009D58C5"/>
    <w:rsid w:val="009F0EC7"/>
    <w:rsid w:val="00A231CF"/>
    <w:rsid w:val="00A30124"/>
    <w:rsid w:val="00A37159"/>
    <w:rsid w:val="00A41960"/>
    <w:rsid w:val="00A500AC"/>
    <w:rsid w:val="00A526C5"/>
    <w:rsid w:val="00A55338"/>
    <w:rsid w:val="00A64DED"/>
    <w:rsid w:val="00A67B12"/>
    <w:rsid w:val="00A72431"/>
    <w:rsid w:val="00AA7740"/>
    <w:rsid w:val="00AC2614"/>
    <w:rsid w:val="00AD528D"/>
    <w:rsid w:val="00AE7CE3"/>
    <w:rsid w:val="00B16665"/>
    <w:rsid w:val="00B22680"/>
    <w:rsid w:val="00B40A62"/>
    <w:rsid w:val="00B454DC"/>
    <w:rsid w:val="00B46C86"/>
    <w:rsid w:val="00B717CD"/>
    <w:rsid w:val="00B778D8"/>
    <w:rsid w:val="00B80063"/>
    <w:rsid w:val="00B91237"/>
    <w:rsid w:val="00BB32AE"/>
    <w:rsid w:val="00BC3843"/>
    <w:rsid w:val="00BD0895"/>
    <w:rsid w:val="00BD5C07"/>
    <w:rsid w:val="00BD63EA"/>
    <w:rsid w:val="00BE08C0"/>
    <w:rsid w:val="00BE25BE"/>
    <w:rsid w:val="00BE682D"/>
    <w:rsid w:val="00BE7126"/>
    <w:rsid w:val="00BE75AC"/>
    <w:rsid w:val="00C56034"/>
    <w:rsid w:val="00C61A43"/>
    <w:rsid w:val="00C8795B"/>
    <w:rsid w:val="00CB6C18"/>
    <w:rsid w:val="00CD2088"/>
    <w:rsid w:val="00CE6BD4"/>
    <w:rsid w:val="00D14622"/>
    <w:rsid w:val="00D35856"/>
    <w:rsid w:val="00D526A5"/>
    <w:rsid w:val="00D56621"/>
    <w:rsid w:val="00D70BEA"/>
    <w:rsid w:val="00D75A42"/>
    <w:rsid w:val="00D8633C"/>
    <w:rsid w:val="00D91C9E"/>
    <w:rsid w:val="00DA3626"/>
    <w:rsid w:val="00DE2A88"/>
    <w:rsid w:val="00DF2D38"/>
    <w:rsid w:val="00E134CD"/>
    <w:rsid w:val="00E13931"/>
    <w:rsid w:val="00E1559F"/>
    <w:rsid w:val="00E44765"/>
    <w:rsid w:val="00E730AE"/>
    <w:rsid w:val="00E9478F"/>
    <w:rsid w:val="00EA1877"/>
    <w:rsid w:val="00EA34ED"/>
    <w:rsid w:val="00EB1149"/>
    <w:rsid w:val="00EB3D15"/>
    <w:rsid w:val="00EE37F1"/>
    <w:rsid w:val="00EE44AA"/>
    <w:rsid w:val="00EF22D1"/>
    <w:rsid w:val="00EF5502"/>
    <w:rsid w:val="00EF5A07"/>
    <w:rsid w:val="00EF6CE5"/>
    <w:rsid w:val="00F04217"/>
    <w:rsid w:val="00F13DC1"/>
    <w:rsid w:val="00F2145D"/>
    <w:rsid w:val="00F47CB3"/>
    <w:rsid w:val="00F514FB"/>
    <w:rsid w:val="00F811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1A6E7E"/>
  <w15:docId w15:val="{A6BDDF62-F617-4D50-9BA6-DFB2F4D7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sz w:val="18"/>
        <w:lang w:val="it-IT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EE3"/>
  </w:style>
  <w:style w:type="paragraph" w:styleId="Titolo1">
    <w:name w:val="heading 1"/>
    <w:basedOn w:val="Normale"/>
    <w:next w:val="Normale"/>
    <w:link w:val="Titolo1Carattere"/>
    <w:qFormat/>
    <w:rsid w:val="002B4D49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u w:val="singl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B4D49"/>
    <w:pPr>
      <w:keepNext/>
      <w:spacing w:after="0" w:line="240" w:lineRule="auto"/>
      <w:ind w:left="5672" w:firstLine="700"/>
      <w:outlineLvl w:val="6"/>
    </w:pPr>
    <w:rPr>
      <w:rFonts w:ascii="Verdana" w:eastAsia="Times New Roman" w:hAnsi="Verdana" w:cs="Tahoma"/>
      <w:b/>
      <w:bCs/>
      <w:sz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F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F17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F17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3F17"/>
    <w:pPr>
      <w:tabs>
        <w:tab w:val="center" w:pos="4819"/>
        <w:tab w:val="right" w:pos="9638"/>
      </w:tabs>
    </w:pPr>
    <w:rPr>
      <w:rFonts w:asciiTheme="minorHAnsi" w:hAnsiTheme="minorHAnsi" w:cstheme="minorBidi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F1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3F17"/>
    <w:pPr>
      <w:tabs>
        <w:tab w:val="center" w:pos="4819"/>
        <w:tab w:val="right" w:pos="9638"/>
      </w:tabs>
    </w:pPr>
    <w:rPr>
      <w:rFonts w:asciiTheme="minorHAnsi" w:hAnsiTheme="minorHAnsi" w:cstheme="minorBidi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F1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3F1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3F17"/>
    <w:rPr>
      <w:rFonts w:asciiTheme="minorHAnsi" w:hAnsiTheme="minorHAnsi" w:cstheme="minorBidi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3F17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2B3F17"/>
    <w:rPr>
      <w:vertAlign w:val="superscript"/>
    </w:rPr>
  </w:style>
  <w:style w:type="paragraph" w:styleId="Nessunaspaziatura">
    <w:name w:val="No Spacing"/>
    <w:link w:val="NessunaspaziaturaCarattere"/>
    <w:qFormat/>
    <w:rsid w:val="00264EBE"/>
    <w:pPr>
      <w:spacing w:after="0"/>
    </w:pPr>
    <w:rPr>
      <w:rFonts w:ascii="PMingLiU" w:hAnsi="PMingLiU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rsid w:val="00264EBE"/>
    <w:rPr>
      <w:rFonts w:ascii="PMingLiU" w:hAnsi="PMingLiU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427CBA"/>
    <w:pPr>
      <w:ind w:left="720"/>
      <w:contextualSpacing/>
    </w:pPr>
  </w:style>
  <w:style w:type="paragraph" w:customStyle="1" w:styleId="Normal">
    <w:name w:val="[Normal]"/>
    <w:rsid w:val="009D58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B4D49"/>
    <w:rPr>
      <w:rFonts w:ascii="Times New Roman" w:eastAsia="Times New Roman" w:hAnsi="Times New Roman" w:cs="Times New Roman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B4D49"/>
    <w:rPr>
      <w:rFonts w:ascii="Verdana" w:eastAsia="Times New Roman" w:hAnsi="Verdana" w:cs="Tahoma"/>
      <w:b/>
      <w:bCs/>
      <w:lang w:val="fr-FR" w:eastAsia="it-IT"/>
    </w:rPr>
  </w:style>
  <w:style w:type="paragraph" w:customStyle="1" w:styleId="DefaultText">
    <w:name w:val="Default Text"/>
    <w:basedOn w:val="Normale"/>
    <w:rsid w:val="002B4D49"/>
    <w:pPr>
      <w:spacing w:after="0" w:line="240" w:lineRule="auto"/>
      <w:jc w:val="both"/>
    </w:pPr>
    <w:rPr>
      <w:rFonts w:ascii="Times New Roman" w:eastAsia="Times New Roman" w:hAnsi="Times New Roman"/>
      <w:lang w:val="en-GB"/>
    </w:rPr>
  </w:style>
  <w:style w:type="character" w:styleId="Enfasicorsivo">
    <w:name w:val="Emphasis"/>
    <w:basedOn w:val="Carpredefinitoparagrafo"/>
    <w:qFormat/>
    <w:rsid w:val="002B4D4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B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catan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E66585D7CB446847D126F8A255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D12E6-5B58-AA4A-963D-DAAC9F96D724}"/>
      </w:docPartPr>
      <w:docPartBody>
        <w:p w:rsidR="006128A5" w:rsidRDefault="00942F83" w:rsidP="00942F83">
          <w:pPr>
            <w:pStyle w:val="7B9E66585D7CB446847D126F8A2557D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42F83"/>
    <w:rsid w:val="00027F9B"/>
    <w:rsid w:val="000E4636"/>
    <w:rsid w:val="001028E2"/>
    <w:rsid w:val="00143245"/>
    <w:rsid w:val="0015674C"/>
    <w:rsid w:val="0018420A"/>
    <w:rsid w:val="001A1624"/>
    <w:rsid w:val="001B343B"/>
    <w:rsid w:val="001C4910"/>
    <w:rsid w:val="00220FF9"/>
    <w:rsid w:val="002C41F9"/>
    <w:rsid w:val="002F52B8"/>
    <w:rsid w:val="00301E8B"/>
    <w:rsid w:val="0031259D"/>
    <w:rsid w:val="00327995"/>
    <w:rsid w:val="00343970"/>
    <w:rsid w:val="00352FD0"/>
    <w:rsid w:val="003F7F61"/>
    <w:rsid w:val="00402424"/>
    <w:rsid w:val="00414661"/>
    <w:rsid w:val="00477379"/>
    <w:rsid w:val="004E5138"/>
    <w:rsid w:val="00502F94"/>
    <w:rsid w:val="0056364E"/>
    <w:rsid w:val="006128A5"/>
    <w:rsid w:val="006168F2"/>
    <w:rsid w:val="007536AD"/>
    <w:rsid w:val="00756654"/>
    <w:rsid w:val="007727E0"/>
    <w:rsid w:val="00786D33"/>
    <w:rsid w:val="007877EE"/>
    <w:rsid w:val="007C3548"/>
    <w:rsid w:val="00846BF6"/>
    <w:rsid w:val="00880EED"/>
    <w:rsid w:val="00942F83"/>
    <w:rsid w:val="0096383D"/>
    <w:rsid w:val="00995298"/>
    <w:rsid w:val="00A753CE"/>
    <w:rsid w:val="00AA060F"/>
    <w:rsid w:val="00AE556D"/>
    <w:rsid w:val="00B85A3B"/>
    <w:rsid w:val="00BE4CF0"/>
    <w:rsid w:val="00C0145A"/>
    <w:rsid w:val="00C10D2E"/>
    <w:rsid w:val="00CB0FBC"/>
    <w:rsid w:val="00CD22DA"/>
    <w:rsid w:val="00D55711"/>
    <w:rsid w:val="00E0020B"/>
    <w:rsid w:val="00EC09CB"/>
    <w:rsid w:val="00F95882"/>
    <w:rsid w:val="00FC0F6C"/>
    <w:rsid w:val="00FF03F0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1F9FFC5DB05E144A617F94748BEF1E2">
    <w:name w:val="D1F9FFC5DB05E144A617F94748BEF1E2"/>
    <w:rsid w:val="00942F83"/>
  </w:style>
  <w:style w:type="paragraph" w:customStyle="1" w:styleId="7B9E66585D7CB446847D126F8A2557D1">
    <w:name w:val="7B9E66585D7CB446847D126F8A2557D1"/>
    <w:rsid w:val="00942F83"/>
  </w:style>
  <w:style w:type="paragraph" w:customStyle="1" w:styleId="187BC3F367AF5249BD7C1BCC658F22CD">
    <w:name w:val="187BC3F367AF5249BD7C1BCC658F22CD"/>
    <w:rsid w:val="00942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3D317-67ED-482E-9ADD-1BEB8CD3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CETTINA</cp:lastModifiedBy>
  <cp:revision>9</cp:revision>
  <cp:lastPrinted>2022-06-22T09:45:00Z</cp:lastPrinted>
  <dcterms:created xsi:type="dcterms:W3CDTF">2022-06-22T08:36:00Z</dcterms:created>
  <dcterms:modified xsi:type="dcterms:W3CDTF">2022-06-22T10:05:00Z</dcterms:modified>
</cp:coreProperties>
</file>